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0B5AE" w14:textId="792C4EC9" w:rsidR="0046699B" w:rsidRPr="0001399B" w:rsidRDefault="0046699B" w:rsidP="0046699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1399B">
        <w:rPr>
          <w:rFonts w:ascii="Times New Roman" w:hAnsi="Times New Roman" w:cs="Times New Roman"/>
          <w:sz w:val="28"/>
          <w:szCs w:val="28"/>
        </w:rPr>
        <w:t>Проект</w:t>
      </w:r>
    </w:p>
    <w:p w14:paraId="62B6B22B" w14:textId="77777777" w:rsidR="0046699B" w:rsidRPr="0001399B" w:rsidRDefault="0046699B" w:rsidP="0046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DE1349" w14:textId="77777777" w:rsidR="0046699B" w:rsidRPr="0001399B" w:rsidRDefault="0046699B" w:rsidP="0046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968E12" w14:textId="77777777" w:rsidR="0046699B" w:rsidRDefault="0046699B" w:rsidP="004669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399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399B">
        <w:rPr>
          <w:rFonts w:ascii="Times New Roman" w:hAnsi="Times New Roman" w:cs="Times New Roman"/>
          <w:b/>
          <w:bCs/>
          <w:sz w:val="28"/>
          <w:szCs w:val="28"/>
        </w:rPr>
        <w:t xml:space="preserve">КАБИНЕТА МИНИСТРОВ </w:t>
      </w:r>
    </w:p>
    <w:p w14:paraId="41D50502" w14:textId="77777777" w:rsidR="0046699B" w:rsidRPr="0001399B" w:rsidRDefault="0046699B" w:rsidP="004669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399B">
        <w:rPr>
          <w:rFonts w:ascii="Times New Roman" w:hAnsi="Times New Roman" w:cs="Times New Roman"/>
          <w:b/>
          <w:bCs/>
          <w:sz w:val="28"/>
          <w:szCs w:val="28"/>
        </w:rPr>
        <w:t>КЫРГЫЗСКОЙ РЕСПУБЛИКИ</w:t>
      </w:r>
    </w:p>
    <w:p w14:paraId="242DE79C" w14:textId="77777777" w:rsidR="0046699B" w:rsidRDefault="0046699B" w:rsidP="0046699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5146212" w14:textId="44F5196A" w:rsidR="00F90D3F" w:rsidRPr="00F90D3F" w:rsidRDefault="00F90D3F" w:rsidP="00F90D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90D3F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предоставления услуг в </w:t>
      </w:r>
      <w:proofErr w:type="spellStart"/>
      <w:r w:rsidRPr="00F90D3F">
        <w:rPr>
          <w:rFonts w:ascii="Times New Roman" w:hAnsi="Times New Roman" w:cs="Times New Roman"/>
          <w:b/>
          <w:bCs/>
          <w:sz w:val="28"/>
          <w:szCs w:val="28"/>
        </w:rPr>
        <w:t>проактивной</w:t>
      </w:r>
      <w:proofErr w:type="spellEnd"/>
      <w:r w:rsidRPr="00F90D3F">
        <w:rPr>
          <w:rFonts w:ascii="Times New Roman" w:hAnsi="Times New Roman" w:cs="Times New Roman"/>
          <w:b/>
          <w:bCs/>
          <w:sz w:val="28"/>
          <w:szCs w:val="28"/>
        </w:rPr>
        <w:t xml:space="preserve"> форме</w:t>
      </w:r>
    </w:p>
    <w:p w14:paraId="503F6CE2" w14:textId="752F2019" w:rsidR="00F90D3F" w:rsidRDefault="00F90D3F" w:rsidP="00F90D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EF665E" w14:textId="77777777" w:rsidR="0073039D" w:rsidRDefault="0073039D" w:rsidP="00F90D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03252E" w14:textId="2C410061" w:rsidR="00F90D3F" w:rsidRPr="00F90D3F" w:rsidRDefault="00F90D3F" w:rsidP="00F90D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D3F">
        <w:rPr>
          <w:rFonts w:ascii="Times New Roman" w:hAnsi="Times New Roman" w:cs="Times New Roman"/>
          <w:sz w:val="28"/>
          <w:szCs w:val="28"/>
        </w:rPr>
        <w:t xml:space="preserve">В целях реализации Закона Кыргызской Республики «Об услугах, оказываемых государственными органами и органами местного самоуправления», определения правил организации и предоставления государственных и муниципальных услуг в </w:t>
      </w:r>
      <w:proofErr w:type="spellStart"/>
      <w:r w:rsidRPr="00F90D3F">
        <w:rPr>
          <w:rFonts w:ascii="Times New Roman" w:hAnsi="Times New Roman" w:cs="Times New Roman"/>
          <w:sz w:val="28"/>
          <w:szCs w:val="28"/>
        </w:rPr>
        <w:t>проактивной</w:t>
      </w:r>
      <w:proofErr w:type="spellEnd"/>
      <w:r w:rsidRPr="00F90D3F">
        <w:rPr>
          <w:rFonts w:ascii="Times New Roman" w:hAnsi="Times New Roman" w:cs="Times New Roman"/>
          <w:sz w:val="28"/>
          <w:szCs w:val="28"/>
        </w:rPr>
        <w:t xml:space="preserve"> форме, а также в соответствии со статьями 13, 17 конституционного Закона Кыргызской Республики «О Кабинете Министров Кыргызской Республики» Кабинет Министров Кыргызской Республики постановляет:</w:t>
      </w:r>
    </w:p>
    <w:p w14:paraId="25B62AFB" w14:textId="77777777" w:rsidR="00F90D3F" w:rsidRPr="00F90D3F" w:rsidRDefault="00F90D3F" w:rsidP="00F90D3F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0D3F">
        <w:rPr>
          <w:rFonts w:ascii="Times New Roman" w:hAnsi="Times New Roman" w:cs="Times New Roman"/>
          <w:sz w:val="28"/>
          <w:szCs w:val="28"/>
        </w:rPr>
        <w:t xml:space="preserve">Утвердить Порядок предоставления услуг в </w:t>
      </w:r>
      <w:proofErr w:type="spellStart"/>
      <w:r w:rsidRPr="00F90D3F">
        <w:rPr>
          <w:rFonts w:ascii="Times New Roman" w:hAnsi="Times New Roman" w:cs="Times New Roman"/>
          <w:sz w:val="28"/>
          <w:szCs w:val="28"/>
        </w:rPr>
        <w:t>проактивной</w:t>
      </w:r>
      <w:proofErr w:type="spellEnd"/>
      <w:r w:rsidRPr="00F90D3F">
        <w:rPr>
          <w:rFonts w:ascii="Times New Roman" w:hAnsi="Times New Roman" w:cs="Times New Roman"/>
          <w:sz w:val="28"/>
          <w:szCs w:val="28"/>
        </w:rPr>
        <w:t xml:space="preserve"> форме согласно приложению.</w:t>
      </w:r>
    </w:p>
    <w:p w14:paraId="589BADC8" w14:textId="2F0423F0" w:rsidR="00F90D3F" w:rsidRPr="00F90D3F" w:rsidRDefault="00F90D3F" w:rsidP="00F90D3F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0D3F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proofErr w:type="spellStart"/>
      <w:r w:rsidRPr="00F90D3F">
        <w:rPr>
          <w:rFonts w:ascii="Times New Roman" w:hAnsi="Times New Roman" w:cs="Times New Roman"/>
          <w:sz w:val="28"/>
          <w:szCs w:val="28"/>
        </w:rPr>
        <w:t>проактивные</w:t>
      </w:r>
      <w:proofErr w:type="spellEnd"/>
      <w:r w:rsidRPr="00F90D3F">
        <w:rPr>
          <w:rFonts w:ascii="Times New Roman" w:hAnsi="Times New Roman" w:cs="Times New Roman"/>
          <w:sz w:val="28"/>
          <w:szCs w:val="28"/>
        </w:rPr>
        <w:t xml:space="preserve"> услуги оказываются посредством интеграции государственных и муниципальных </w:t>
      </w:r>
      <w:r w:rsidR="00A07D79" w:rsidRPr="00D361DF">
        <w:rPr>
          <w:rFonts w:ascii="Times New Roman" w:hAnsi="Times New Roman" w:cs="Times New Roman"/>
          <w:sz w:val="28"/>
          <w:szCs w:val="28"/>
        </w:rPr>
        <w:t xml:space="preserve">цифровых технологических </w:t>
      </w:r>
      <w:r w:rsidRPr="00F90D3F">
        <w:rPr>
          <w:rFonts w:ascii="Times New Roman" w:hAnsi="Times New Roman" w:cs="Times New Roman"/>
          <w:sz w:val="28"/>
          <w:szCs w:val="28"/>
        </w:rPr>
        <w:t>систем через систему межведомственного взаимодействия «</w:t>
      </w:r>
      <w:proofErr w:type="spellStart"/>
      <w:r w:rsidRPr="00F90D3F">
        <w:rPr>
          <w:rFonts w:ascii="Times New Roman" w:hAnsi="Times New Roman" w:cs="Times New Roman"/>
          <w:sz w:val="28"/>
          <w:szCs w:val="28"/>
        </w:rPr>
        <w:t>Түндүк</w:t>
      </w:r>
      <w:proofErr w:type="spellEnd"/>
      <w:r w:rsidRPr="00F90D3F">
        <w:rPr>
          <w:rFonts w:ascii="Times New Roman" w:hAnsi="Times New Roman" w:cs="Times New Roman"/>
          <w:sz w:val="28"/>
          <w:szCs w:val="28"/>
        </w:rPr>
        <w:t>».</w:t>
      </w:r>
    </w:p>
    <w:p w14:paraId="6766C040" w14:textId="77777777" w:rsidR="00F90D3F" w:rsidRPr="00F90D3F" w:rsidRDefault="00F90D3F" w:rsidP="00F90D3F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0D3F">
        <w:rPr>
          <w:rFonts w:ascii="Times New Roman" w:hAnsi="Times New Roman" w:cs="Times New Roman"/>
          <w:sz w:val="28"/>
          <w:szCs w:val="28"/>
        </w:rPr>
        <w:t>Государственным органам, их подведомственным учреждениям и органам местного самоуправления:</w:t>
      </w:r>
    </w:p>
    <w:p w14:paraId="6BEA34FC" w14:textId="4064ABF2" w:rsidR="00F90D3F" w:rsidRPr="00F90D3F" w:rsidRDefault="00F90D3F" w:rsidP="00F90D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90D3F">
        <w:rPr>
          <w:rFonts w:ascii="Times New Roman" w:hAnsi="Times New Roman" w:cs="Times New Roman"/>
          <w:sz w:val="28"/>
          <w:szCs w:val="28"/>
        </w:rPr>
        <w:t>принять к руководству Порядок, утвержденный пунктом 1 настоящего постановления;</w:t>
      </w:r>
    </w:p>
    <w:p w14:paraId="12FF8A4E" w14:textId="3E6D14B5" w:rsidR="00F90D3F" w:rsidRPr="00F90D3F" w:rsidRDefault="00F90D3F" w:rsidP="00F90D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90D3F">
        <w:rPr>
          <w:rFonts w:ascii="Times New Roman" w:hAnsi="Times New Roman" w:cs="Times New Roman"/>
          <w:sz w:val="28"/>
          <w:szCs w:val="28"/>
        </w:rPr>
        <w:t>принять необходимые меры, вытекающие из настоящего постановления.</w:t>
      </w:r>
    </w:p>
    <w:p w14:paraId="22113748" w14:textId="77777777" w:rsidR="00312506" w:rsidRDefault="00312506" w:rsidP="00312506">
      <w:pPr>
        <w:pStyle w:val="1"/>
        <w:numPr>
          <w:ilvl w:val="0"/>
          <w:numId w:val="4"/>
        </w:numPr>
        <w:tabs>
          <w:tab w:val="left" w:pos="1450"/>
        </w:tabs>
        <w:spacing w:after="320"/>
        <w:ind w:firstLine="851"/>
        <w:jc w:val="both"/>
      </w:pPr>
      <w:r>
        <w:rPr>
          <w:color w:val="000000"/>
        </w:rPr>
        <w:t>Настоящее постановление подлежит официальному опубликованию и вступает в силу со дня вступления в силу Закона Кыргызской Республики «Об услугах, оказываемых государственными органами и органами местного самоуправления».</w:t>
      </w:r>
    </w:p>
    <w:p w14:paraId="1545C768" w14:textId="77777777" w:rsidR="0041216E" w:rsidRDefault="0041216E" w:rsidP="00A97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AFE30B9" w14:textId="77777777" w:rsidR="0046699B" w:rsidRPr="00B93E41" w:rsidRDefault="0046699B" w:rsidP="004669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3E41">
        <w:rPr>
          <w:rFonts w:ascii="Times New Roman" w:hAnsi="Times New Roman" w:cs="Times New Roman"/>
          <w:b/>
          <w:bCs/>
          <w:sz w:val="28"/>
          <w:szCs w:val="28"/>
        </w:rPr>
        <w:t xml:space="preserve">Председатель </w:t>
      </w:r>
    </w:p>
    <w:p w14:paraId="749FE3B9" w14:textId="77777777" w:rsidR="0046699B" w:rsidRPr="00B93E41" w:rsidRDefault="0046699B" w:rsidP="004669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3E41">
        <w:rPr>
          <w:rFonts w:ascii="Times New Roman" w:hAnsi="Times New Roman" w:cs="Times New Roman"/>
          <w:b/>
          <w:bCs/>
          <w:sz w:val="28"/>
          <w:szCs w:val="28"/>
        </w:rPr>
        <w:t>Кабинета Министров</w:t>
      </w:r>
    </w:p>
    <w:p w14:paraId="34F02B17" w14:textId="77777777" w:rsidR="0046699B" w:rsidRPr="000B2116" w:rsidRDefault="0046699B" w:rsidP="0046699B">
      <w:pPr>
        <w:spacing w:after="0" w:line="240" w:lineRule="auto"/>
        <w:ind w:firstLine="709"/>
        <w:jc w:val="both"/>
      </w:pPr>
      <w:r w:rsidRPr="00B93E41">
        <w:rPr>
          <w:rFonts w:ascii="Times New Roman" w:hAnsi="Times New Roman" w:cs="Times New Roman"/>
          <w:b/>
          <w:bCs/>
          <w:sz w:val="28"/>
          <w:szCs w:val="28"/>
        </w:rPr>
        <w:t>Кыргызской Республики</w:t>
      </w:r>
      <w:r w:rsidRPr="00B93E4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93E4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93E4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93E41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93E41">
        <w:rPr>
          <w:rFonts w:ascii="Times New Roman" w:hAnsi="Times New Roman" w:cs="Times New Roman"/>
          <w:b/>
          <w:bCs/>
          <w:sz w:val="28"/>
          <w:szCs w:val="28"/>
        </w:rPr>
        <w:t>А.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B93E4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Касымалиев</w:t>
      </w:r>
      <w:proofErr w:type="spellEnd"/>
    </w:p>
    <w:p w14:paraId="7CB1E6FF" w14:textId="03A8AD3F" w:rsidR="00CC7F0C" w:rsidRDefault="003870C0" w:rsidP="003870C0">
      <w:pPr>
        <w:tabs>
          <w:tab w:val="left" w:pos="6513"/>
        </w:tabs>
        <w:ind w:firstLine="709"/>
      </w:pPr>
      <w:r>
        <w:tab/>
      </w:r>
    </w:p>
    <w:sectPr w:rsidR="00CC7F0C" w:rsidSect="003870C0">
      <w:footerReference w:type="default" r:id="rId7"/>
      <w:pgSz w:w="11906" w:h="16838"/>
      <w:pgMar w:top="1134" w:right="1134" w:bottom="1560" w:left="1701" w:header="708" w:footer="10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5744E4" w14:textId="77777777" w:rsidR="009E33E7" w:rsidRDefault="009E33E7" w:rsidP="008D53EB">
      <w:pPr>
        <w:spacing w:after="0" w:line="240" w:lineRule="auto"/>
      </w:pPr>
      <w:r>
        <w:separator/>
      </w:r>
    </w:p>
  </w:endnote>
  <w:endnote w:type="continuationSeparator" w:id="0">
    <w:p w14:paraId="7E4FF191" w14:textId="77777777" w:rsidR="009E33E7" w:rsidRDefault="009E33E7" w:rsidP="008D5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10121" w14:textId="2C3FA327" w:rsidR="00BB113E" w:rsidRDefault="00122238" w:rsidP="002F195A">
    <w:pPr>
      <w:pStyle w:val="a4"/>
      <w:jc w:val="both"/>
      <w:rPr>
        <w:rFonts w:ascii="Times New Roman" w:hAnsi="Times New Roman" w:cs="Times New Roman"/>
        <w:sz w:val="20"/>
        <w:szCs w:val="20"/>
      </w:rPr>
    </w:pPr>
    <w:r w:rsidRPr="00F26E4F">
      <w:rPr>
        <w:rFonts w:ascii="Times New Roman" w:hAnsi="Times New Roman" w:cs="Times New Roman"/>
        <w:sz w:val="20"/>
        <w:szCs w:val="20"/>
      </w:rPr>
      <w:t xml:space="preserve">Министр экономики и коммерции </w:t>
    </w:r>
    <w:r>
      <w:rPr>
        <w:rFonts w:ascii="Times New Roman" w:hAnsi="Times New Roman" w:cs="Times New Roman"/>
        <w:sz w:val="20"/>
        <w:szCs w:val="20"/>
      </w:rPr>
      <w:t>КР</w:t>
    </w:r>
    <w:r w:rsidRPr="00F26E4F">
      <w:rPr>
        <w:rFonts w:ascii="Times New Roman" w:hAnsi="Times New Roman" w:cs="Times New Roman"/>
        <w:sz w:val="20"/>
        <w:szCs w:val="20"/>
      </w:rPr>
      <w:t xml:space="preserve"> __________________________________________       Б.Т. </w:t>
    </w:r>
    <w:proofErr w:type="spellStart"/>
    <w:r w:rsidRPr="00F26E4F">
      <w:rPr>
        <w:rFonts w:ascii="Times New Roman" w:hAnsi="Times New Roman" w:cs="Times New Roman"/>
        <w:sz w:val="20"/>
        <w:szCs w:val="20"/>
      </w:rPr>
      <w:t>Сыдыков</w:t>
    </w:r>
    <w:proofErr w:type="spellEnd"/>
  </w:p>
  <w:p w14:paraId="5D360DF3" w14:textId="77777777" w:rsidR="00CB0F32" w:rsidRDefault="00CB0F32" w:rsidP="002F195A">
    <w:pPr>
      <w:pStyle w:val="a4"/>
      <w:jc w:val="both"/>
      <w:rPr>
        <w:rFonts w:ascii="Times New Roman" w:hAnsi="Times New Roman" w:cs="Times New Roman"/>
        <w:sz w:val="20"/>
        <w:szCs w:val="20"/>
      </w:rPr>
    </w:pPr>
  </w:p>
  <w:p w14:paraId="1D1C505A" w14:textId="496D739F" w:rsidR="00962DB9" w:rsidRPr="00F26E4F" w:rsidRDefault="00122238" w:rsidP="003870C0">
    <w:pPr>
      <w:pStyle w:val="a4"/>
      <w:jc w:val="both"/>
      <w:rPr>
        <w:rFonts w:ascii="Times New Roman" w:hAnsi="Times New Roman" w:cs="Times New Roman"/>
        <w:sz w:val="20"/>
        <w:szCs w:val="20"/>
      </w:rPr>
    </w:pPr>
    <w:r w:rsidRPr="00F26E4F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«___</w:t>
    </w:r>
    <w:r>
      <w:rPr>
        <w:rFonts w:ascii="Times New Roman" w:hAnsi="Times New Roman" w:cs="Times New Roman"/>
        <w:sz w:val="20"/>
        <w:szCs w:val="20"/>
      </w:rPr>
      <w:t>__</w:t>
    </w:r>
    <w:r w:rsidRPr="00F26E4F">
      <w:rPr>
        <w:rFonts w:ascii="Times New Roman" w:hAnsi="Times New Roman" w:cs="Times New Roman"/>
        <w:sz w:val="20"/>
        <w:szCs w:val="20"/>
      </w:rPr>
      <w:t xml:space="preserve">_» </w:t>
    </w:r>
    <w:r>
      <w:rPr>
        <w:rFonts w:ascii="Times New Roman" w:hAnsi="Times New Roman" w:cs="Times New Roman"/>
        <w:kern w:val="0"/>
        <w:sz w:val="20"/>
        <w:szCs w:val="20"/>
        <w14:ligatures w14:val="none"/>
      </w:rPr>
      <w:t>________</w:t>
    </w:r>
    <w:r w:rsidRPr="00F26E4F">
      <w:rPr>
        <w:rFonts w:ascii="Times New Roman" w:hAnsi="Times New Roman" w:cs="Times New Roman"/>
        <w:kern w:val="0"/>
        <w:sz w:val="20"/>
        <w:szCs w:val="20"/>
        <w14:ligatures w14:val="none"/>
      </w:rPr>
      <w:t xml:space="preserve"> </w:t>
    </w:r>
    <w:r w:rsidRPr="00F26E4F">
      <w:rPr>
        <w:rFonts w:ascii="Times New Roman" w:hAnsi="Times New Roman" w:cs="Times New Roman"/>
        <w:sz w:val="20"/>
        <w:szCs w:val="20"/>
      </w:rPr>
      <w:t>2026 года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4E3AB4" w14:textId="77777777" w:rsidR="009E33E7" w:rsidRDefault="009E33E7" w:rsidP="008D53EB">
      <w:pPr>
        <w:spacing w:after="0" w:line="240" w:lineRule="auto"/>
      </w:pPr>
      <w:r>
        <w:separator/>
      </w:r>
    </w:p>
  </w:footnote>
  <w:footnote w:type="continuationSeparator" w:id="0">
    <w:p w14:paraId="1B47A126" w14:textId="77777777" w:rsidR="009E33E7" w:rsidRDefault="009E33E7" w:rsidP="008D5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D45AB"/>
    <w:multiLevelType w:val="multilevel"/>
    <w:tmpl w:val="FCDE9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A606A8"/>
    <w:multiLevelType w:val="hybridMultilevel"/>
    <w:tmpl w:val="3824446C"/>
    <w:lvl w:ilvl="0" w:tplc="910E37A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6665B9"/>
    <w:multiLevelType w:val="hybridMultilevel"/>
    <w:tmpl w:val="5D26DE9C"/>
    <w:lvl w:ilvl="0" w:tplc="64E071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85B7E59"/>
    <w:multiLevelType w:val="multilevel"/>
    <w:tmpl w:val="05B2D190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99B"/>
    <w:rsid w:val="000A14BC"/>
    <w:rsid w:val="00122238"/>
    <w:rsid w:val="00192C07"/>
    <w:rsid w:val="001C470E"/>
    <w:rsid w:val="00222F47"/>
    <w:rsid w:val="00312506"/>
    <w:rsid w:val="00375993"/>
    <w:rsid w:val="003870C0"/>
    <w:rsid w:val="0041216E"/>
    <w:rsid w:val="00443D4D"/>
    <w:rsid w:val="0046699B"/>
    <w:rsid w:val="00473D8C"/>
    <w:rsid w:val="00501761"/>
    <w:rsid w:val="0052312C"/>
    <w:rsid w:val="005B6F30"/>
    <w:rsid w:val="00620779"/>
    <w:rsid w:val="006323E0"/>
    <w:rsid w:val="006E56EE"/>
    <w:rsid w:val="0073039D"/>
    <w:rsid w:val="007E7D55"/>
    <w:rsid w:val="007F11E8"/>
    <w:rsid w:val="00837A62"/>
    <w:rsid w:val="00872D63"/>
    <w:rsid w:val="00891157"/>
    <w:rsid w:val="008D53EB"/>
    <w:rsid w:val="009166F3"/>
    <w:rsid w:val="0096728C"/>
    <w:rsid w:val="009C3338"/>
    <w:rsid w:val="009D2055"/>
    <w:rsid w:val="009D55C8"/>
    <w:rsid w:val="009E33E7"/>
    <w:rsid w:val="00A07D79"/>
    <w:rsid w:val="00A97097"/>
    <w:rsid w:val="00AB68AE"/>
    <w:rsid w:val="00B1502F"/>
    <w:rsid w:val="00B63C62"/>
    <w:rsid w:val="00C1291E"/>
    <w:rsid w:val="00CB0F32"/>
    <w:rsid w:val="00D315FA"/>
    <w:rsid w:val="00D361DF"/>
    <w:rsid w:val="00D44341"/>
    <w:rsid w:val="00D56B38"/>
    <w:rsid w:val="00DD11E8"/>
    <w:rsid w:val="00DF0EFB"/>
    <w:rsid w:val="00EF59CC"/>
    <w:rsid w:val="00F9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21532"/>
  <w15:chartTrackingRefBased/>
  <w15:docId w15:val="{E073B01D-F919-40BC-B8A0-3D6532B5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99B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99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466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6699B"/>
    <w:rPr>
      <w:kern w:val="2"/>
      <w14:ligatures w14:val="standardContextual"/>
    </w:rPr>
  </w:style>
  <w:style w:type="paragraph" w:styleId="a6">
    <w:name w:val="header"/>
    <w:basedOn w:val="a"/>
    <w:link w:val="a7"/>
    <w:uiPriority w:val="99"/>
    <w:unhideWhenUsed/>
    <w:rsid w:val="008D5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D53EB"/>
    <w:rPr>
      <w:kern w:val="2"/>
      <w14:ligatures w14:val="standardContextual"/>
    </w:rPr>
  </w:style>
  <w:style w:type="character" w:customStyle="1" w:styleId="a8">
    <w:name w:val="Основной текст_"/>
    <w:basedOn w:val="a0"/>
    <w:link w:val="1"/>
    <w:rsid w:val="0031250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8"/>
    <w:rsid w:val="00312506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96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Айзада КАБ. Кудайбердиева</dc:creator>
  <cp:keywords/>
  <dc:description/>
  <cp:lastModifiedBy>Айзада КАБ. Кудайбердиева</cp:lastModifiedBy>
  <cp:revision>5</cp:revision>
  <dcterms:created xsi:type="dcterms:W3CDTF">2026-09-07T11:41:00Z</dcterms:created>
  <dcterms:modified xsi:type="dcterms:W3CDTF">2026-09-11T09:26:00Z</dcterms:modified>
</cp:coreProperties>
</file>